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95" w:rsidRDefault="00A056EC">
      <w:pPr>
        <w:rPr>
          <w:rFonts w:ascii="Arial" w:hAnsi="Arial" w:cs="Arial"/>
          <w:b/>
          <w:sz w:val="36"/>
          <w:szCs w:val="36"/>
        </w:rPr>
      </w:pPr>
      <w:r w:rsidRPr="00A056EC">
        <w:rPr>
          <w:rFonts w:ascii="Arial" w:hAnsi="Arial" w:cs="Arial"/>
          <w:b/>
          <w:sz w:val="36"/>
          <w:szCs w:val="36"/>
        </w:rPr>
        <w:t>MAQUETE</w:t>
      </w:r>
    </w:p>
    <w:p w:rsidR="00A056EC" w:rsidRDefault="00A056EC" w:rsidP="00A056EC">
      <w:pPr>
        <w:spacing w:after="0"/>
        <w:rPr>
          <w:rFonts w:ascii="Arial" w:hAnsi="Arial" w:cs="Arial"/>
          <w:sz w:val="24"/>
          <w:szCs w:val="24"/>
        </w:rPr>
      </w:pPr>
      <w:r w:rsidRPr="00A056EC">
        <w:rPr>
          <w:rFonts w:ascii="Arial" w:hAnsi="Arial" w:cs="Arial"/>
          <w:sz w:val="24"/>
          <w:szCs w:val="24"/>
        </w:rPr>
        <w:t>Acerca da maquete</w:t>
      </w:r>
      <w:r>
        <w:rPr>
          <w:rFonts w:ascii="Arial" w:hAnsi="Arial" w:cs="Arial"/>
          <w:sz w:val="24"/>
          <w:szCs w:val="24"/>
        </w:rPr>
        <w:t xml:space="preserve">, </w:t>
      </w:r>
      <w:r w:rsidRPr="00A056EC">
        <w:rPr>
          <w:rFonts w:ascii="Arial" w:hAnsi="Arial" w:cs="Arial"/>
          <w:sz w:val="24"/>
          <w:szCs w:val="24"/>
        </w:rPr>
        <w:t>o que tenho a dizer é que não conseguimos levar esta tarefa até ao fim, pois o tempo tornou-se curto. Contudo gostava</w:t>
      </w:r>
      <w:r>
        <w:rPr>
          <w:rFonts w:ascii="Arial" w:hAnsi="Arial" w:cs="Arial"/>
          <w:sz w:val="24"/>
          <w:szCs w:val="24"/>
        </w:rPr>
        <w:t xml:space="preserve"> de mostrar como</w:t>
      </w:r>
      <w:r w:rsidRPr="00A056EC">
        <w:rPr>
          <w:rFonts w:ascii="Arial" w:hAnsi="Arial" w:cs="Arial"/>
          <w:sz w:val="24"/>
          <w:szCs w:val="24"/>
        </w:rPr>
        <w:t xml:space="preserve"> as cri</w:t>
      </w:r>
      <w:r>
        <w:rPr>
          <w:rFonts w:ascii="Arial" w:hAnsi="Arial" w:cs="Arial"/>
          <w:sz w:val="24"/>
          <w:szCs w:val="24"/>
        </w:rPr>
        <w:t>a</w:t>
      </w:r>
      <w:r w:rsidRPr="00A056EC">
        <w:rPr>
          <w:rFonts w:ascii="Arial" w:hAnsi="Arial" w:cs="Arial"/>
          <w:sz w:val="24"/>
          <w:szCs w:val="24"/>
        </w:rPr>
        <w:t xml:space="preserve">nças </w:t>
      </w:r>
      <w:r>
        <w:rPr>
          <w:rFonts w:ascii="Arial" w:hAnsi="Arial" w:cs="Arial"/>
          <w:sz w:val="24"/>
          <w:szCs w:val="24"/>
        </w:rPr>
        <w:t>se empenharam-se ao máximo n</w:t>
      </w:r>
      <w:r w:rsidRPr="00A056EC">
        <w:rPr>
          <w:rFonts w:ascii="Arial" w:hAnsi="Arial" w:cs="Arial"/>
          <w:sz w:val="24"/>
          <w:szCs w:val="24"/>
        </w:rPr>
        <w:t xml:space="preserve">esta </w:t>
      </w:r>
      <w:proofErr w:type="spellStart"/>
      <w:r w:rsidRPr="00A056EC">
        <w:rPr>
          <w:rFonts w:ascii="Arial" w:hAnsi="Arial" w:cs="Arial"/>
          <w:sz w:val="24"/>
          <w:szCs w:val="24"/>
        </w:rPr>
        <w:t>atividade</w:t>
      </w:r>
      <w:proofErr w:type="spellEnd"/>
      <w:r w:rsidRPr="00A056EC">
        <w:rPr>
          <w:rFonts w:ascii="Arial" w:hAnsi="Arial" w:cs="Arial"/>
          <w:sz w:val="24"/>
          <w:szCs w:val="24"/>
        </w:rPr>
        <w:t>. Daí ter pensado em enviar na</w:t>
      </w:r>
      <w:r>
        <w:rPr>
          <w:rFonts w:ascii="Arial" w:hAnsi="Arial" w:cs="Arial"/>
          <w:sz w:val="24"/>
          <w:szCs w:val="24"/>
        </w:rPr>
        <w:t xml:space="preserve"> </w:t>
      </w:r>
      <w:r w:rsidRPr="00A056EC">
        <w:rPr>
          <w:rFonts w:ascii="Arial" w:hAnsi="Arial" w:cs="Arial"/>
          <w:sz w:val="24"/>
          <w:szCs w:val="24"/>
        </w:rPr>
        <w:t>mesma o que foi</w:t>
      </w:r>
      <w:r>
        <w:rPr>
          <w:rFonts w:ascii="Arial" w:hAnsi="Arial" w:cs="Arial"/>
          <w:sz w:val="24"/>
          <w:szCs w:val="24"/>
        </w:rPr>
        <w:t xml:space="preserve"> feito, pois</w:t>
      </w:r>
      <w:r w:rsidRPr="00A056EC">
        <w:rPr>
          <w:rFonts w:ascii="Arial" w:hAnsi="Arial" w:cs="Arial"/>
          <w:sz w:val="24"/>
          <w:szCs w:val="24"/>
        </w:rPr>
        <w:t xml:space="preserve"> deu muito trabalho. Envio</w:t>
      </w:r>
      <w:r>
        <w:rPr>
          <w:rFonts w:ascii="Arial" w:hAnsi="Arial" w:cs="Arial"/>
          <w:sz w:val="24"/>
          <w:szCs w:val="24"/>
        </w:rPr>
        <w:t xml:space="preserve"> fotos e</w:t>
      </w:r>
      <w:r w:rsidRPr="00A056EC">
        <w:rPr>
          <w:rFonts w:ascii="Arial" w:hAnsi="Arial" w:cs="Arial"/>
          <w:sz w:val="24"/>
          <w:szCs w:val="24"/>
        </w:rPr>
        <w:t xml:space="preserve"> igualmente uma fotografia de uma pequena maquete que um dos alunos encontrou numa revista do</w:t>
      </w:r>
      <w:r>
        <w:rPr>
          <w:rFonts w:ascii="Arial" w:hAnsi="Arial" w:cs="Arial"/>
          <w:sz w:val="24"/>
          <w:szCs w:val="24"/>
        </w:rPr>
        <w:t xml:space="preserve"> </w:t>
      </w:r>
      <w:r w:rsidRPr="00A056EC">
        <w:rPr>
          <w:rFonts w:ascii="Arial" w:hAnsi="Arial" w:cs="Arial"/>
          <w:sz w:val="24"/>
          <w:szCs w:val="24"/>
        </w:rPr>
        <w:t>”amiguinho” para montar.</w:t>
      </w:r>
      <w:r>
        <w:rPr>
          <w:rFonts w:ascii="Arial" w:hAnsi="Arial" w:cs="Arial"/>
          <w:sz w:val="24"/>
          <w:szCs w:val="24"/>
        </w:rPr>
        <w:t xml:space="preserve"> As crianças montaram e ficaram com a noção do que é realmente uma maquete. A nossa ia ser em grande plano daí os animais do mar terem um tamanho </w:t>
      </w:r>
      <w:proofErr w:type="gramStart"/>
      <w:r>
        <w:rPr>
          <w:rFonts w:ascii="Arial" w:hAnsi="Arial" w:cs="Arial"/>
          <w:sz w:val="24"/>
          <w:szCs w:val="24"/>
        </w:rPr>
        <w:t>grande..</w:t>
      </w:r>
      <w:proofErr w:type="gramEnd"/>
    </w:p>
    <w:p w:rsidR="00A056EC" w:rsidRPr="00A056EC" w:rsidRDefault="00A056EC" w:rsidP="00A056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Foi um trabalho muito fixe.</w:t>
      </w:r>
      <w:bookmarkStart w:id="0" w:name="_GoBack"/>
      <w:bookmarkEnd w:id="0"/>
    </w:p>
    <w:sectPr w:rsidR="00A056EC" w:rsidRPr="00A056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EC"/>
    <w:rsid w:val="00A056EC"/>
    <w:rsid w:val="00D1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do Utilizador</dc:creator>
  <cp:lastModifiedBy>Nome do Utilizador</cp:lastModifiedBy>
  <cp:revision>1</cp:revision>
  <dcterms:created xsi:type="dcterms:W3CDTF">2019-05-27T14:02:00Z</dcterms:created>
  <dcterms:modified xsi:type="dcterms:W3CDTF">2019-05-27T14:11:00Z</dcterms:modified>
</cp:coreProperties>
</file>