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E27F" w14:textId="77777777" w:rsid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eastAsiaTheme="majorEastAsia" w:hAnsi="Arial" w:cs="Arial"/>
        </w:rPr>
      </w:pPr>
      <w:r w:rsidRPr="0030086F">
        <w:rPr>
          <w:rStyle w:val="Forte"/>
          <w:rFonts w:ascii="Arial" w:eastAsiaTheme="majorEastAsia" w:hAnsi="Arial" w:cs="Arial"/>
        </w:rPr>
        <w:t>Memória Descritiva – ODS 6: Água Potável e Saneamento</w:t>
      </w:r>
      <w:r w:rsidRPr="0030086F">
        <w:rPr>
          <w:rFonts w:ascii="Arial" w:hAnsi="Arial" w:cs="Arial"/>
        </w:rPr>
        <w:br/>
      </w:r>
      <w:r w:rsidRPr="0030086F">
        <w:rPr>
          <w:rStyle w:val="Forte"/>
          <w:rFonts w:ascii="Arial" w:eastAsiaTheme="majorEastAsia" w:hAnsi="Arial" w:cs="Arial"/>
        </w:rPr>
        <w:t>Turma 8.ºB – Agrupamento de Escolas Doutor Ferreira da Silva</w:t>
      </w:r>
    </w:p>
    <w:p w14:paraId="06821606" w14:textId="77777777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935E0A0" w14:textId="5EB29A20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086F">
        <w:rPr>
          <w:rFonts w:ascii="Arial" w:hAnsi="Arial" w:cs="Arial"/>
        </w:rPr>
        <w:t xml:space="preserve">A presente memória descritiva refere-se ao trabalho desenvolvido no âmbito da escolha e representação do </w:t>
      </w:r>
      <w:r w:rsidRPr="0030086F">
        <w:rPr>
          <w:rStyle w:val="Forte"/>
          <w:rFonts w:ascii="Arial" w:eastAsiaTheme="majorEastAsia" w:hAnsi="Arial" w:cs="Arial"/>
        </w:rPr>
        <w:t>Objetivo de Desenvolvimento Sustentável 6 (ODS 6) – Água Potável e Saneamento</w:t>
      </w:r>
      <w:r w:rsidRPr="0030086F">
        <w:rPr>
          <w:rFonts w:ascii="Arial" w:hAnsi="Arial" w:cs="Arial"/>
        </w:rPr>
        <w:t>, no qual estiveram envolvidos os alunos da turma 8.ºB</w:t>
      </w:r>
      <w:r>
        <w:rPr>
          <w:rFonts w:ascii="Arial" w:hAnsi="Arial" w:cs="Arial"/>
        </w:rPr>
        <w:t>.</w:t>
      </w:r>
    </w:p>
    <w:p w14:paraId="32F746B2" w14:textId="77777777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086F">
        <w:rPr>
          <w:rFonts w:ascii="Arial" w:hAnsi="Arial" w:cs="Arial"/>
        </w:rPr>
        <w:t>A escolha deste ODS surgiu da reflexão conjunta sobre os desafios ambientais e sociais da atualidade, nomeadamente o acesso à água limpa e ao saneamento básico, ainda negado a milhões de pessoas em várias partes do mundo. Os alunos demonstraram grande interesse e sensibilidade para o tema, reconhecendo a água como um recurso essencial à vida e um direito fundamental. Através de debates, pesquisa orientada e partilha de ideias, os alunos identificaram problemas, pensaram em soluções e refletiram sobre ações que podem ser adotadas a nível local e global.</w:t>
      </w:r>
    </w:p>
    <w:p w14:paraId="535FFC12" w14:textId="64D45D6C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086F">
        <w:rPr>
          <w:rFonts w:ascii="Arial" w:hAnsi="Arial" w:cs="Arial"/>
        </w:rPr>
        <w:t xml:space="preserve">O trabalho desenvolveu-se em várias etapas: pesquisa teórica, recolha de dados e elaboração de materiais de sensibilização. Foram utilizados </w:t>
      </w:r>
      <w:r w:rsidRPr="0030086F">
        <w:rPr>
          <w:rStyle w:val="Forte"/>
          <w:rFonts w:ascii="Arial" w:eastAsiaTheme="majorEastAsia" w:hAnsi="Arial" w:cs="Arial"/>
          <w:b w:val="0"/>
          <w:bCs w:val="0"/>
        </w:rPr>
        <w:t>materiais reutilizáveis e recicláveis</w:t>
      </w:r>
      <w:r w:rsidRPr="0030086F">
        <w:rPr>
          <w:rFonts w:ascii="Arial" w:hAnsi="Arial" w:cs="Arial"/>
          <w:b/>
          <w:bCs/>
        </w:rPr>
        <w:t>,</w:t>
      </w:r>
      <w:r w:rsidRPr="0030086F">
        <w:rPr>
          <w:rFonts w:ascii="Arial" w:hAnsi="Arial" w:cs="Arial"/>
        </w:rPr>
        <w:t xml:space="preserve"> como cartão, papel, </w:t>
      </w:r>
      <w:r>
        <w:rPr>
          <w:rFonts w:ascii="Arial" w:hAnsi="Arial" w:cs="Arial"/>
        </w:rPr>
        <w:t>tecido</w:t>
      </w:r>
      <w:r w:rsidRPr="0030086F">
        <w:rPr>
          <w:rFonts w:ascii="Arial" w:hAnsi="Arial" w:cs="Arial"/>
        </w:rPr>
        <w:t xml:space="preserve"> e tinta, com o objetivo de reforçar a mensagem da sustentabilidade e do reaproveitamento de recursos. A representação visual do ODS 6 foi criada em formato de painel expositivo e incluía elementos informativos, imagens e mensagens de consciencialização.</w:t>
      </w:r>
    </w:p>
    <w:p w14:paraId="24561D7A" w14:textId="3535962B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086F">
        <w:rPr>
          <w:rFonts w:ascii="Arial" w:hAnsi="Arial" w:cs="Arial"/>
        </w:rPr>
        <w:t>Todo o processo contou com a colaboração ativa dos alunos, que assumiram diferentes funções (investigadores, designers, escritores, oradores), promovendo o trabalho cooperativo e o espírito de equipa. A atividade revelou-se bastante enriquecedora do ponto de vista educativo, pois permitiu desenvolver competências transversais, reforçar valores de cidadania e consolidar conhecimentos nas áreas das Ciências Naturais, Geografia e Educação Visual.</w:t>
      </w:r>
    </w:p>
    <w:p w14:paraId="16B58A1E" w14:textId="77777777" w:rsidR="0030086F" w:rsidRPr="0030086F" w:rsidRDefault="0030086F" w:rsidP="003008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086F">
        <w:rPr>
          <w:rFonts w:ascii="Arial" w:hAnsi="Arial" w:cs="Arial"/>
        </w:rPr>
        <w:t>Este projeto representa não apenas o empenho da turma 8.ºB, mas também o seu compromisso com um futuro mais justo e sustentável.</w:t>
      </w:r>
    </w:p>
    <w:p w14:paraId="3A5C4A11" w14:textId="77777777" w:rsidR="00AD5C6F" w:rsidRDefault="00AD5C6F"/>
    <w:sectPr w:rsidR="00AD5C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8855" w14:textId="77777777" w:rsidR="004316DA" w:rsidRDefault="004316DA" w:rsidP="0030086F">
      <w:pPr>
        <w:spacing w:after="0" w:line="240" w:lineRule="auto"/>
      </w:pPr>
      <w:r>
        <w:separator/>
      </w:r>
    </w:p>
  </w:endnote>
  <w:endnote w:type="continuationSeparator" w:id="0">
    <w:p w14:paraId="7121E14A" w14:textId="77777777" w:rsidR="004316DA" w:rsidRDefault="004316DA" w:rsidP="003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23F0" w14:textId="77777777" w:rsidR="004316DA" w:rsidRDefault="004316DA" w:rsidP="0030086F">
      <w:pPr>
        <w:spacing w:after="0" w:line="240" w:lineRule="auto"/>
      </w:pPr>
      <w:r>
        <w:separator/>
      </w:r>
    </w:p>
  </w:footnote>
  <w:footnote w:type="continuationSeparator" w:id="0">
    <w:p w14:paraId="10F293FC" w14:textId="77777777" w:rsidR="004316DA" w:rsidRDefault="004316DA" w:rsidP="003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165C" w14:textId="3A2BA862" w:rsidR="0030086F" w:rsidRDefault="0030086F">
    <w:pPr>
      <w:pStyle w:val="Cabealho"/>
    </w:pPr>
    <w:r>
      <w:rPr>
        <w:noProof/>
      </w:rPr>
      <w:drawing>
        <wp:inline distT="0" distB="0" distL="0" distR="0" wp14:anchorId="3DF564D4" wp14:editId="5D95FBFF">
          <wp:extent cx="3412539" cy="868722"/>
          <wp:effectExtent l="0" t="0" r="0" b="7620"/>
          <wp:docPr id="16141051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105198" name="Imagem 1614105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539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AF516" w14:textId="77777777" w:rsidR="0030086F" w:rsidRDefault="00300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F"/>
    <w:rsid w:val="0011174E"/>
    <w:rsid w:val="0030086F"/>
    <w:rsid w:val="003E3AC7"/>
    <w:rsid w:val="004316DA"/>
    <w:rsid w:val="008D4D3E"/>
    <w:rsid w:val="00A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A023"/>
  <w15:chartTrackingRefBased/>
  <w15:docId w15:val="{1F9D7F46-10A0-420C-A212-B24B2B36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0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0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0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0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0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0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0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0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0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0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0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0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008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0086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00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00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00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00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0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0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0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0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0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00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008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0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0086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008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30086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00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086F"/>
  </w:style>
  <w:style w:type="paragraph" w:styleId="Rodap">
    <w:name w:val="footer"/>
    <w:basedOn w:val="Normal"/>
    <w:link w:val="RodapCarter"/>
    <w:uiPriority w:val="99"/>
    <w:unhideWhenUsed/>
    <w:rsid w:val="00300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Luísa Martins</dc:creator>
  <cp:keywords/>
  <dc:description/>
  <cp:lastModifiedBy>Sónia Luísa Martins</cp:lastModifiedBy>
  <cp:revision>1</cp:revision>
  <dcterms:created xsi:type="dcterms:W3CDTF">2025-06-03T19:29:00Z</dcterms:created>
  <dcterms:modified xsi:type="dcterms:W3CDTF">2025-06-03T19:32:00Z</dcterms:modified>
</cp:coreProperties>
</file>