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1A6B" w14:textId="38AE6831" w:rsidR="00525723" w:rsidRDefault="002E2411" w:rsidP="00D72D2B">
      <w:pPr>
        <w:spacing w:after="0" w:line="360" w:lineRule="auto"/>
        <w:jc w:val="both"/>
      </w:pPr>
      <w:r>
        <w:t xml:space="preserve">Na disciplina de Geografia, no âmbito do tema Contrastes de Desenvolvimento, </w:t>
      </w:r>
      <w:r w:rsidR="00E47D4C">
        <w:t xml:space="preserve">as turmas do 9º ano, </w:t>
      </w:r>
      <w:r>
        <w:t>foram motivad</w:t>
      </w:r>
      <w:r w:rsidR="00E47D4C">
        <w:t>a</w:t>
      </w:r>
      <w:r>
        <w:t>s a participar n</w:t>
      </w:r>
      <w:r w:rsidR="00DD3CD9">
        <w:t>este</w:t>
      </w:r>
      <w:r>
        <w:t xml:space="preserve"> desafio UHU</w:t>
      </w:r>
      <w:r w:rsidR="00E47D4C">
        <w:t>,</w:t>
      </w:r>
      <w:r>
        <w:t xml:space="preserve"> do Programa Eco-Escolas.  Os alunos selecionaram o ODS 15 – Proteger a vida Terrestre. As docentes também incentivaram a seleção deste ODS, uma vez que no tema 2 – Ambiente e Sociedade, mais concretamente no subtema Alterações ao Ambiente Natural, são abordados conteúdos que vão </w:t>
      </w:r>
      <w:r w:rsidR="00525723">
        <w:t>ao</w:t>
      </w:r>
      <w:r>
        <w:t xml:space="preserve"> encontro </w:t>
      </w:r>
      <w:r w:rsidR="00525723">
        <w:t>dos</w:t>
      </w:r>
      <w:r>
        <w:t xml:space="preserve"> objetivos/metas traçadas par</w:t>
      </w:r>
      <w:r w:rsidR="00E47D4C">
        <w:t>a o mesmo</w:t>
      </w:r>
      <w:r>
        <w:t xml:space="preserve">. </w:t>
      </w:r>
    </w:p>
    <w:p w14:paraId="0088C203" w14:textId="46FEFD1E" w:rsidR="00075637" w:rsidRDefault="00CF172B" w:rsidP="00D72D2B">
      <w:pPr>
        <w:spacing w:after="0" w:line="360" w:lineRule="auto"/>
        <w:jc w:val="both"/>
      </w:pPr>
      <w:r>
        <w:t>De entre os trabalhos realizados e que cumpriram o regulamento, fo</w:t>
      </w:r>
      <w:r w:rsidR="00525723">
        <w:t>ram</w:t>
      </w:r>
      <w:r>
        <w:t xml:space="preserve"> selecionado</w:t>
      </w:r>
      <w:r w:rsidR="00525723">
        <w:t>s dois,</w:t>
      </w:r>
      <w:r w:rsidR="00075637">
        <w:t>um com a representação do pictograma do ODS 15 e outro com a interpretação crítica e criativa dos alunos, alertando para o combate à desertificação, que já se faz sentir em alguns locais, no sul de Portugal Continental</w:t>
      </w:r>
      <w:r w:rsidR="007C68A3">
        <w:t>.</w:t>
      </w:r>
    </w:p>
    <w:p w14:paraId="6F804205" w14:textId="39C40999" w:rsidR="007C68A3" w:rsidRDefault="007C68A3" w:rsidP="00D72D2B">
      <w:pPr>
        <w:spacing w:after="0" w:line="360" w:lineRule="auto"/>
        <w:jc w:val="both"/>
      </w:pPr>
      <w:r>
        <w:t>Utilizaram-se diferentes materiais: cartão reciclado, tecidos, tampas de plástico, papel de revistas e folhetos publicitários, pedaços de madeir</w:t>
      </w:r>
      <w:r w:rsidR="00D72D2B">
        <w:t>a, tintas e cola.</w:t>
      </w:r>
    </w:p>
    <w:p w14:paraId="03E50EA0" w14:textId="4C08D4B8" w:rsidR="007C68A3" w:rsidRDefault="007C68A3" w:rsidP="00D72D2B">
      <w:pPr>
        <w:spacing w:after="0" w:line="360" w:lineRule="auto"/>
        <w:jc w:val="both"/>
      </w:pPr>
      <w:r>
        <w:t>A concretização deste trabalho permitiu desenvolver competências de trabalho colaborativo, pensamento crítico e criativo</w:t>
      </w:r>
      <w:r w:rsidR="00525723">
        <w:t>.</w:t>
      </w:r>
      <w:r w:rsidR="00E47D4C" w:rsidRPr="00E47D4C">
        <w:t xml:space="preserve"> </w:t>
      </w:r>
      <w:r w:rsidR="00E47D4C">
        <w:t>Participar neste projeto, foi uma forma de envolver ativamente os alunos nesta problemática tão atual da necessidade de proteger e preservar os ecossistemas terrestres.</w:t>
      </w:r>
    </w:p>
    <w:sectPr w:rsidR="007C6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11"/>
    <w:rsid w:val="000447C1"/>
    <w:rsid w:val="00075637"/>
    <w:rsid w:val="00083C46"/>
    <w:rsid w:val="001C31C6"/>
    <w:rsid w:val="00227A79"/>
    <w:rsid w:val="002A7788"/>
    <w:rsid w:val="002E2411"/>
    <w:rsid w:val="005248F1"/>
    <w:rsid w:val="00525723"/>
    <w:rsid w:val="00635ABB"/>
    <w:rsid w:val="006C1350"/>
    <w:rsid w:val="007C68A3"/>
    <w:rsid w:val="009775B9"/>
    <w:rsid w:val="00B93D4A"/>
    <w:rsid w:val="00BA0E2E"/>
    <w:rsid w:val="00CF172B"/>
    <w:rsid w:val="00D72D2B"/>
    <w:rsid w:val="00DD3CD9"/>
    <w:rsid w:val="00E257CD"/>
    <w:rsid w:val="00E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59BC"/>
  <w15:chartTrackingRefBased/>
  <w15:docId w15:val="{BFFB7B64-E605-48E8-BC88-72096445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E2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E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E24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E24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E24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E24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E24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E24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E24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E2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E2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E24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E24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E24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E24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E24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E24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E24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E2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E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E24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E24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E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E24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241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E24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E2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E241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E2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Agostinha Caetano dos Santos  Cavaca</dc:creator>
  <cp:keywords/>
  <dc:description/>
  <cp:lastModifiedBy>Ana Luísa Canas Saraiva</cp:lastModifiedBy>
  <cp:revision>9</cp:revision>
  <dcterms:created xsi:type="dcterms:W3CDTF">2025-05-29T13:43:00Z</dcterms:created>
  <dcterms:modified xsi:type="dcterms:W3CDTF">2025-06-02T16:01:00Z</dcterms:modified>
</cp:coreProperties>
</file>