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D208" w14:textId="77777777" w:rsidR="00F86F09" w:rsidRDefault="00F86F09"/>
    <w:p w14:paraId="6F92BE93" w14:textId="77777777" w:rsidR="00F86F09" w:rsidRDefault="00F86F09"/>
    <w:p w14:paraId="006B79EA" w14:textId="19BE8562" w:rsidR="009A31DC" w:rsidRDefault="009A31DC" w:rsidP="009A31DC">
      <w:pPr>
        <w:jc w:val="center"/>
        <w:rPr>
          <w:b/>
          <w:bCs/>
          <w:sz w:val="36"/>
          <w:szCs w:val="36"/>
        </w:rPr>
      </w:pPr>
      <w:r w:rsidRPr="009A31DC">
        <w:rPr>
          <w:b/>
          <w:bCs/>
          <w:sz w:val="36"/>
          <w:szCs w:val="36"/>
        </w:rPr>
        <w:t xml:space="preserve">Desafio UHU - </w:t>
      </w:r>
      <w:proofErr w:type="spellStart"/>
      <w:r w:rsidRPr="009A31DC">
        <w:rPr>
          <w:b/>
          <w:bCs/>
          <w:sz w:val="36"/>
          <w:szCs w:val="36"/>
        </w:rPr>
        <w:t>Collage</w:t>
      </w:r>
      <w:proofErr w:type="spellEnd"/>
      <w:r w:rsidRPr="009A31DC">
        <w:rPr>
          <w:b/>
          <w:bCs/>
          <w:sz w:val="36"/>
          <w:szCs w:val="36"/>
        </w:rPr>
        <w:t xml:space="preserve"> </w:t>
      </w:r>
      <w:r w:rsidRPr="009A31DC">
        <w:rPr>
          <w:b/>
          <w:bCs/>
          <w:sz w:val="36"/>
          <w:szCs w:val="36"/>
        </w:rPr>
        <w:t>de um ODS</w:t>
      </w:r>
    </w:p>
    <w:p w14:paraId="1CAF2251" w14:textId="77777777" w:rsidR="009A31DC" w:rsidRPr="009A31DC" w:rsidRDefault="009A31DC" w:rsidP="009A31DC">
      <w:pPr>
        <w:jc w:val="center"/>
        <w:rPr>
          <w:b/>
          <w:bCs/>
          <w:sz w:val="36"/>
          <w:szCs w:val="36"/>
        </w:rPr>
      </w:pPr>
    </w:p>
    <w:p w14:paraId="3630AC99" w14:textId="77777777" w:rsidR="009A31DC" w:rsidRPr="009A31DC" w:rsidRDefault="009A31DC" w:rsidP="009A31DC">
      <w:pPr>
        <w:rPr>
          <w:sz w:val="36"/>
          <w:szCs w:val="36"/>
        </w:rPr>
      </w:pPr>
      <w:r w:rsidRPr="009A31DC">
        <w:rPr>
          <w:sz w:val="36"/>
          <w:szCs w:val="36"/>
        </w:rPr>
        <w:t>EB1/PE Visconde Cacongo</w:t>
      </w:r>
    </w:p>
    <w:p w14:paraId="045A31F8" w14:textId="77777777" w:rsidR="009A31DC" w:rsidRPr="009A31DC" w:rsidRDefault="009A31DC" w:rsidP="009A31DC">
      <w:pPr>
        <w:rPr>
          <w:sz w:val="36"/>
          <w:szCs w:val="36"/>
        </w:rPr>
      </w:pPr>
      <w:r w:rsidRPr="009A31DC">
        <w:rPr>
          <w:sz w:val="36"/>
          <w:szCs w:val="36"/>
        </w:rPr>
        <w:t xml:space="preserve">Coordenadora </w:t>
      </w:r>
      <w:proofErr w:type="spellStart"/>
      <w:r w:rsidRPr="009A31DC">
        <w:rPr>
          <w:sz w:val="36"/>
          <w:szCs w:val="36"/>
        </w:rPr>
        <w:t>Eco-Escolas</w:t>
      </w:r>
      <w:proofErr w:type="spellEnd"/>
      <w:r w:rsidRPr="009A31DC">
        <w:rPr>
          <w:sz w:val="36"/>
          <w:szCs w:val="36"/>
        </w:rPr>
        <w:t>: Ana Vieira</w:t>
      </w:r>
    </w:p>
    <w:p w14:paraId="133BA182" w14:textId="2FDF2D51" w:rsidR="009A31DC" w:rsidRPr="009A31DC" w:rsidRDefault="009A31DC" w:rsidP="009A31DC">
      <w:pPr>
        <w:rPr>
          <w:sz w:val="36"/>
          <w:szCs w:val="36"/>
        </w:rPr>
      </w:pPr>
      <w:r w:rsidRPr="009A31DC">
        <w:rPr>
          <w:sz w:val="36"/>
          <w:szCs w:val="36"/>
        </w:rPr>
        <w:t>Turma</w:t>
      </w:r>
      <w:r w:rsidRPr="009A31DC">
        <w:rPr>
          <w:sz w:val="36"/>
          <w:szCs w:val="36"/>
        </w:rPr>
        <w:t>s</w:t>
      </w:r>
      <w:r w:rsidRPr="009A31DC">
        <w:rPr>
          <w:sz w:val="36"/>
          <w:szCs w:val="36"/>
        </w:rPr>
        <w:t xml:space="preserve">: </w:t>
      </w:r>
      <w:r w:rsidRPr="009A31DC">
        <w:rPr>
          <w:sz w:val="36"/>
          <w:szCs w:val="36"/>
        </w:rPr>
        <w:t>4</w:t>
      </w:r>
      <w:r w:rsidRPr="009A31DC">
        <w:rPr>
          <w:sz w:val="36"/>
          <w:szCs w:val="36"/>
        </w:rPr>
        <w:t>.º ano</w:t>
      </w:r>
      <w:r w:rsidRPr="009A31DC">
        <w:rPr>
          <w:sz w:val="36"/>
          <w:szCs w:val="36"/>
        </w:rPr>
        <w:t xml:space="preserve"> A e</w:t>
      </w:r>
      <w:r w:rsidRPr="009A31DC">
        <w:rPr>
          <w:sz w:val="36"/>
          <w:szCs w:val="36"/>
        </w:rPr>
        <w:t xml:space="preserve"> B</w:t>
      </w:r>
    </w:p>
    <w:p w14:paraId="71AFA45B" w14:textId="78947397" w:rsidR="009A31DC" w:rsidRPr="009A31DC" w:rsidRDefault="009A31DC" w:rsidP="009A31DC">
      <w:pPr>
        <w:jc w:val="both"/>
        <w:rPr>
          <w:sz w:val="30"/>
          <w:szCs w:val="30"/>
        </w:rPr>
      </w:pPr>
      <w:r w:rsidRPr="009A31DC">
        <w:rPr>
          <w:sz w:val="30"/>
          <w:szCs w:val="30"/>
        </w:rPr>
        <w:t>A</w:t>
      </w:r>
      <w:r w:rsidRPr="009A31DC">
        <w:rPr>
          <w:sz w:val="30"/>
          <w:szCs w:val="30"/>
        </w:rPr>
        <w:t>s</w:t>
      </w:r>
      <w:r w:rsidRPr="009A31DC">
        <w:rPr>
          <w:sz w:val="30"/>
          <w:szCs w:val="30"/>
        </w:rPr>
        <w:t xml:space="preserve"> turma</w:t>
      </w:r>
      <w:r w:rsidRPr="009A31DC">
        <w:rPr>
          <w:sz w:val="30"/>
          <w:szCs w:val="30"/>
        </w:rPr>
        <w:t>s</w:t>
      </w:r>
      <w:r w:rsidRPr="009A31DC">
        <w:rPr>
          <w:sz w:val="30"/>
          <w:szCs w:val="30"/>
        </w:rPr>
        <w:t xml:space="preserve"> do </w:t>
      </w:r>
      <w:r w:rsidRPr="009A31DC">
        <w:rPr>
          <w:sz w:val="30"/>
          <w:szCs w:val="30"/>
        </w:rPr>
        <w:t>4</w:t>
      </w:r>
      <w:r w:rsidRPr="009A31DC">
        <w:rPr>
          <w:sz w:val="30"/>
          <w:szCs w:val="30"/>
        </w:rPr>
        <w:t>.º ano</w:t>
      </w:r>
      <w:r w:rsidRPr="009A31DC">
        <w:rPr>
          <w:sz w:val="30"/>
          <w:szCs w:val="30"/>
        </w:rPr>
        <w:t xml:space="preserve"> </w:t>
      </w:r>
      <w:r w:rsidRPr="009A31DC">
        <w:rPr>
          <w:sz w:val="30"/>
          <w:szCs w:val="30"/>
        </w:rPr>
        <w:t>fo</w:t>
      </w:r>
      <w:r w:rsidRPr="009A31DC">
        <w:rPr>
          <w:sz w:val="30"/>
          <w:szCs w:val="30"/>
        </w:rPr>
        <w:t>ram</w:t>
      </w:r>
      <w:r w:rsidRPr="009A31DC">
        <w:rPr>
          <w:sz w:val="30"/>
          <w:szCs w:val="30"/>
        </w:rPr>
        <w:t xml:space="preserve"> responsáv</w:t>
      </w:r>
      <w:r w:rsidRPr="009A31DC">
        <w:rPr>
          <w:sz w:val="30"/>
          <w:szCs w:val="30"/>
        </w:rPr>
        <w:t xml:space="preserve">eis </w:t>
      </w:r>
      <w:r w:rsidRPr="009A31DC">
        <w:rPr>
          <w:sz w:val="30"/>
          <w:szCs w:val="30"/>
        </w:rPr>
        <w:t xml:space="preserve">pela elaboração do trabalho em </w:t>
      </w:r>
      <w:proofErr w:type="spellStart"/>
      <w:r w:rsidRPr="009A31DC">
        <w:rPr>
          <w:sz w:val="30"/>
          <w:szCs w:val="30"/>
        </w:rPr>
        <w:t>Collage</w:t>
      </w:r>
      <w:proofErr w:type="spellEnd"/>
      <w:r w:rsidRPr="009A31DC">
        <w:rPr>
          <w:sz w:val="30"/>
          <w:szCs w:val="30"/>
        </w:rPr>
        <w:t xml:space="preserve">, representando </w:t>
      </w:r>
      <w:r w:rsidRPr="009A31DC">
        <w:rPr>
          <w:sz w:val="30"/>
          <w:szCs w:val="30"/>
        </w:rPr>
        <w:t>uma imagem acerca da biodiversidade terrestre</w:t>
      </w:r>
      <w:r w:rsidRPr="009A31DC">
        <w:rPr>
          <w:sz w:val="30"/>
          <w:szCs w:val="30"/>
        </w:rPr>
        <w:t xml:space="preserve">. A escolha da imagem prendeu-se com o facto de </w:t>
      </w:r>
      <w:r w:rsidRPr="009A31DC">
        <w:rPr>
          <w:sz w:val="30"/>
          <w:szCs w:val="30"/>
        </w:rPr>
        <w:t>nesta</w:t>
      </w:r>
      <w:r w:rsidRPr="009A31DC">
        <w:rPr>
          <w:sz w:val="30"/>
          <w:szCs w:val="30"/>
        </w:rPr>
        <w:t xml:space="preserve"> aparecem </w:t>
      </w:r>
      <w:r w:rsidRPr="009A31DC">
        <w:rPr>
          <w:sz w:val="30"/>
          <w:szCs w:val="30"/>
        </w:rPr>
        <w:t>as estreleiras</w:t>
      </w:r>
      <w:r w:rsidRPr="009A31DC">
        <w:rPr>
          <w:sz w:val="30"/>
          <w:szCs w:val="30"/>
        </w:rPr>
        <w:t>, uma planta endémica da Madeira</w:t>
      </w:r>
      <w:r w:rsidRPr="009A31DC">
        <w:rPr>
          <w:sz w:val="30"/>
          <w:szCs w:val="30"/>
        </w:rPr>
        <w:t xml:space="preserve"> e cultivada no jardim da escola e da abelha, um animal polinizador que frequentemente encontramos no jardim da escola e </w:t>
      </w:r>
      <w:r w:rsidRPr="009A31DC">
        <w:rPr>
          <w:sz w:val="30"/>
          <w:szCs w:val="30"/>
        </w:rPr>
        <w:t xml:space="preserve"> </w:t>
      </w:r>
      <w:r w:rsidRPr="009A31DC">
        <w:rPr>
          <w:sz w:val="30"/>
          <w:szCs w:val="30"/>
        </w:rPr>
        <w:t>muito importante para a sustentabilidade do Planeta.</w:t>
      </w:r>
    </w:p>
    <w:p w14:paraId="3EBAE712" w14:textId="4B8F3BE7" w:rsidR="00F86F09" w:rsidRPr="009A31DC" w:rsidRDefault="009A31DC" w:rsidP="009A31DC">
      <w:pPr>
        <w:jc w:val="both"/>
        <w:rPr>
          <w:sz w:val="30"/>
          <w:szCs w:val="30"/>
        </w:rPr>
      </w:pPr>
      <w:r w:rsidRPr="009A31DC">
        <w:rPr>
          <w:sz w:val="30"/>
          <w:szCs w:val="30"/>
        </w:rPr>
        <w:t>O trabalho realizou-se sempre em pequenos grupos (2 a 3 elementos) em contexto de Biblioteca</w:t>
      </w:r>
      <w:r w:rsidRPr="009A31DC">
        <w:rPr>
          <w:sz w:val="30"/>
          <w:szCs w:val="30"/>
        </w:rPr>
        <w:t>, embora a abordagem aos ODS tenha sido feita em contexto curricular, no âmbito de Cidadania e Desenvolvimento, bem como a ação de sensibilização acerca da importância das abelhas</w:t>
      </w:r>
      <w:r w:rsidRPr="009A31DC">
        <w:rPr>
          <w:sz w:val="30"/>
          <w:szCs w:val="30"/>
        </w:rPr>
        <w:t xml:space="preserve">. </w:t>
      </w:r>
      <w:r w:rsidRPr="009A31DC">
        <w:rPr>
          <w:sz w:val="30"/>
          <w:szCs w:val="30"/>
        </w:rPr>
        <w:t>Relativamente ao trabalho prático, p</w:t>
      </w:r>
      <w:r w:rsidRPr="009A31DC">
        <w:rPr>
          <w:sz w:val="30"/>
          <w:szCs w:val="30"/>
        </w:rPr>
        <w:t>rimeiro,</w:t>
      </w:r>
      <w:r w:rsidRPr="009A31DC">
        <w:rPr>
          <w:sz w:val="30"/>
          <w:szCs w:val="30"/>
        </w:rPr>
        <w:t xml:space="preserve"> discutiram-se quais os elementos da biodiversidade a representar e, depois, realizou-se a ilustração que serviu como ponto de partida para o trabalho/</w:t>
      </w:r>
      <w:proofErr w:type="spellStart"/>
      <w:r w:rsidRPr="009A31DC">
        <w:rPr>
          <w:sz w:val="30"/>
          <w:szCs w:val="30"/>
        </w:rPr>
        <w:t>collage</w:t>
      </w:r>
      <w:proofErr w:type="spellEnd"/>
      <w:r w:rsidRPr="009A31DC">
        <w:rPr>
          <w:sz w:val="30"/>
          <w:szCs w:val="30"/>
        </w:rPr>
        <w:t xml:space="preserve">. De seguida, </w:t>
      </w:r>
      <w:r w:rsidRPr="009A31DC">
        <w:rPr>
          <w:sz w:val="30"/>
          <w:szCs w:val="30"/>
        </w:rPr>
        <w:t>inici</w:t>
      </w:r>
      <w:r w:rsidRPr="009A31DC">
        <w:rPr>
          <w:sz w:val="30"/>
          <w:szCs w:val="30"/>
        </w:rPr>
        <w:t>ou-se</w:t>
      </w:r>
      <w:r w:rsidRPr="009A31DC">
        <w:rPr>
          <w:sz w:val="30"/>
          <w:szCs w:val="30"/>
        </w:rPr>
        <w:t xml:space="preserve"> o recorte dos materiais distribuídos </w:t>
      </w:r>
      <w:r w:rsidRPr="009A31DC">
        <w:rPr>
          <w:sz w:val="30"/>
          <w:szCs w:val="30"/>
        </w:rPr>
        <w:t xml:space="preserve">e passou-se à sua colagem. Utilizou-se tecido, trapilho, lã, revista, jornal, manga (plástico) e cola UHU, para dar vida aos vários elementos representados. </w:t>
      </w:r>
      <w:r w:rsidRPr="009A31DC">
        <w:rPr>
          <w:sz w:val="30"/>
          <w:szCs w:val="30"/>
        </w:rPr>
        <w:t xml:space="preserve"> As cores predominantes </w:t>
      </w:r>
      <w:r w:rsidRPr="009A31DC">
        <w:rPr>
          <w:sz w:val="30"/>
          <w:szCs w:val="30"/>
        </w:rPr>
        <w:t xml:space="preserve">usadas </w:t>
      </w:r>
      <w:r w:rsidRPr="009A31DC">
        <w:rPr>
          <w:sz w:val="30"/>
          <w:szCs w:val="30"/>
        </w:rPr>
        <w:t>procuraram ir ao encontro da paisagem em questão.</w:t>
      </w:r>
    </w:p>
    <w:sectPr w:rsidR="00F86F09" w:rsidRPr="009A3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09"/>
    <w:rsid w:val="00180F3E"/>
    <w:rsid w:val="006C7A62"/>
    <w:rsid w:val="009A31DC"/>
    <w:rsid w:val="00AA6144"/>
    <w:rsid w:val="00F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ED14"/>
  <w15:chartTrackingRefBased/>
  <w15:docId w15:val="{91B4CDFD-9008-4B20-B410-A13171C5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86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86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86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86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86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86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86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86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86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86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86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86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86F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86F0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86F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86F0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86F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86F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86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86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86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86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86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86F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6F0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86F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86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86F0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86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Alves Vieira</dc:creator>
  <cp:keywords/>
  <dc:description/>
  <cp:lastModifiedBy>Ana Maria Alves Vieira</cp:lastModifiedBy>
  <cp:revision>1</cp:revision>
  <dcterms:created xsi:type="dcterms:W3CDTF">2025-05-23T09:04:00Z</dcterms:created>
  <dcterms:modified xsi:type="dcterms:W3CDTF">2025-05-23T09:44:00Z</dcterms:modified>
</cp:coreProperties>
</file>