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05D8" w14:textId="77777777" w:rsidR="00807C0A" w:rsidRDefault="00807C0A" w:rsidP="00807C0A">
      <w:r>
        <w:t>Memória Descritiva do Projeto UHU - Eco Escolas</w:t>
      </w:r>
    </w:p>
    <w:p w14:paraId="075F15F9" w14:textId="77777777" w:rsidR="00807C0A" w:rsidRDefault="00807C0A" w:rsidP="00807C0A"/>
    <w:p w14:paraId="65DAB783" w14:textId="77777777" w:rsidR="00807C0A" w:rsidRDefault="00807C0A" w:rsidP="00807C0A">
      <w:r>
        <w:t>Introdução:</w:t>
      </w:r>
    </w:p>
    <w:p w14:paraId="12BF166D" w14:textId="775C6D6C" w:rsidR="00807C0A" w:rsidRDefault="00807C0A" w:rsidP="00807C0A">
      <w:r>
        <w:t>Este projeto tem como objetivo promover a igualdade de género entre as crianças da educação pré-escolar, inspirando-se na conquista dos direitos obtidos com a Revolução do 25 de abril de 1974. Através de atividades lúdicas e educativas, pretendemos sensibilizar as crianças para a importância do respeito, da igualdade e da diversidade desde cedo.</w:t>
      </w:r>
    </w:p>
    <w:p w14:paraId="47CC1469" w14:textId="77777777" w:rsidR="00807C0A" w:rsidRDefault="00807C0A" w:rsidP="00807C0A"/>
    <w:p w14:paraId="7B37DE8D" w14:textId="77777777" w:rsidR="00807C0A" w:rsidRDefault="00807C0A" w:rsidP="00807C0A">
      <w:r>
        <w:t>Contexto:</w:t>
      </w:r>
    </w:p>
    <w:p w14:paraId="2961C255" w14:textId="77777777" w:rsidR="00807C0A" w:rsidRDefault="00807C0A" w:rsidP="00807C0A">
      <w:r>
        <w:t>A Revolução de 25 de abril de 1974 marcou o fim de um regime autoritário e abriu caminho para a liberdade, a democracia e os direitos iguais para todos. Este marco histórico serve de inspiração para promover uma sociedade mais justa e igualitária, começando pela educação das crianças.</w:t>
      </w:r>
    </w:p>
    <w:p w14:paraId="2668FB24" w14:textId="77777777" w:rsidR="00807C0A" w:rsidRDefault="00807C0A" w:rsidP="00807C0A"/>
    <w:p w14:paraId="247759C3" w14:textId="77777777" w:rsidR="00807C0A" w:rsidRDefault="00807C0A" w:rsidP="00807C0A">
      <w:r>
        <w:t>Objetivos:</w:t>
      </w:r>
    </w:p>
    <w:p w14:paraId="11BB64D6" w14:textId="77777777" w:rsidR="00807C0A" w:rsidRDefault="00807C0A" w:rsidP="00807C0A"/>
    <w:p w14:paraId="5D1814CC" w14:textId="77777777" w:rsidR="00807C0A" w:rsidRDefault="00807C0A" w:rsidP="00807C0A">
      <w:r>
        <w:t>Sensibilizar as crianças sobre a importância da igualdade de género.</w:t>
      </w:r>
    </w:p>
    <w:p w14:paraId="7FE2B2A4" w14:textId="77777777" w:rsidR="00807C0A" w:rsidRDefault="00807C0A" w:rsidP="00807C0A">
      <w:r>
        <w:t>Promover o respeito às diferenças e a valorização da diversidade.</w:t>
      </w:r>
    </w:p>
    <w:p w14:paraId="36EC4A4B" w14:textId="77777777" w:rsidR="00807C0A" w:rsidRDefault="00807C0A" w:rsidP="00807C0A">
      <w:r>
        <w:t>Envolver as crianças em atividades que reforcem valores de liberdade, respeito e solidariedade.</w:t>
      </w:r>
    </w:p>
    <w:p w14:paraId="21EAFDE2" w14:textId="77777777" w:rsidR="00807C0A" w:rsidRDefault="00807C0A" w:rsidP="00807C0A">
      <w:r>
        <w:t>Criar um ambiente escolar inclusivo e participativo.</w:t>
      </w:r>
    </w:p>
    <w:p w14:paraId="6F48F291" w14:textId="77777777" w:rsidR="00807C0A" w:rsidRDefault="00807C0A" w:rsidP="00807C0A"/>
    <w:p w14:paraId="483BD626" w14:textId="5C8E9A16" w:rsidR="00807C0A" w:rsidRDefault="00807C0A" w:rsidP="00807C0A">
      <w:r>
        <w:t>Atividades Desenvolvidas:</w:t>
      </w:r>
    </w:p>
    <w:p w14:paraId="3A935602" w14:textId="100866A8" w:rsidR="00807C0A" w:rsidRDefault="00A83B83" w:rsidP="00807C0A">
      <w:r>
        <w:t>Hi</w:t>
      </w:r>
      <w:r w:rsidR="00807C0A">
        <w:t>stórias que abordam temas de igualdade e respeito.</w:t>
      </w:r>
    </w:p>
    <w:p w14:paraId="41575B46" w14:textId="77777777" w:rsidR="00807C0A" w:rsidRDefault="00807C0A" w:rsidP="00807C0A">
      <w:r>
        <w:t>Dinâmicas de grupo que incentivam a cooperação e o entendimento mútuo.</w:t>
      </w:r>
    </w:p>
    <w:p w14:paraId="4F557062" w14:textId="77777777" w:rsidR="00807C0A" w:rsidRDefault="00807C0A" w:rsidP="00807C0A">
      <w:r>
        <w:t>Criação de cartazes e desenhos que representam a igualdade de género.</w:t>
      </w:r>
    </w:p>
    <w:p w14:paraId="1BC54548" w14:textId="77777777" w:rsidR="00807C0A" w:rsidRDefault="00807C0A" w:rsidP="00807C0A">
      <w:r>
        <w:t>Passeios e atividades ao ar livre que reforçam o conceito de comunidade e respeito pelo próximo.</w:t>
      </w:r>
    </w:p>
    <w:p w14:paraId="47C98B28" w14:textId="4D665D96" w:rsidR="00A83B83" w:rsidRDefault="00A83B83" w:rsidP="00807C0A">
      <w:r>
        <w:t>Pesquisa de imagens e vídeos sobre o que foi o 25 de abril</w:t>
      </w:r>
    </w:p>
    <w:p w14:paraId="72F2FA94" w14:textId="77777777" w:rsidR="00A83B83" w:rsidRDefault="00A83B83" w:rsidP="00807C0A"/>
    <w:p w14:paraId="79FFA149" w14:textId="6B212E1D" w:rsidR="00807C0A" w:rsidRDefault="00807C0A" w:rsidP="00807C0A">
      <w:r>
        <w:lastRenderedPageBreak/>
        <w:t>Envolvimento das Crianças:</w:t>
      </w:r>
    </w:p>
    <w:p w14:paraId="5EDB6E52" w14:textId="67768E7A" w:rsidR="00807C0A" w:rsidRDefault="00807C0A" w:rsidP="00807C0A">
      <w:r>
        <w:t xml:space="preserve">As crianças da educação pré-escolar participaram ativamente em todas as atividades, expressando </w:t>
      </w:r>
      <w:r w:rsidR="00A83B83">
        <w:t xml:space="preserve">as </w:t>
      </w:r>
      <w:r>
        <w:t>suas opiniões, sentimentos e aprendendo de forma divertida e significativa. Através dessas ações, elas começa</w:t>
      </w:r>
      <w:r w:rsidR="00A83B83">
        <w:t>ra</w:t>
      </w:r>
      <w:r>
        <w:t>m a compreender a importância de valores democráticos e de direitos iguais, que foram conquistados com a Revolução de  abril.</w:t>
      </w:r>
    </w:p>
    <w:p w14:paraId="232422EC" w14:textId="77777777" w:rsidR="00807C0A" w:rsidRDefault="00807C0A" w:rsidP="00807C0A"/>
    <w:p w14:paraId="3C5C7720" w14:textId="77777777" w:rsidR="00807C0A" w:rsidRDefault="00807C0A" w:rsidP="00807C0A">
      <w:r>
        <w:t>Conclusão:</w:t>
      </w:r>
    </w:p>
    <w:p w14:paraId="04D2EB9B" w14:textId="4252D3BA" w:rsidR="00807C0A" w:rsidRDefault="00807C0A" w:rsidP="00807C0A">
      <w:r>
        <w:t>Este projeto reforça o compromisso de promover uma educação que valorize a igualdade, a liberdade e o respeito às diferenças, formando cidadãos conscientes e participativos desde a infância.</w:t>
      </w:r>
    </w:p>
    <w:sectPr w:rsidR="00807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0A"/>
    <w:rsid w:val="00215E9A"/>
    <w:rsid w:val="00807C0A"/>
    <w:rsid w:val="00A83B83"/>
    <w:rsid w:val="00E4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B28C"/>
  <w15:chartTrackingRefBased/>
  <w15:docId w15:val="{74254A0E-F50F-48C1-9A71-B60080AB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07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0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07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07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07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07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07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07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07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07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07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07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07C0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07C0A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07C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07C0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07C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07C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07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0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07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07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0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07C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7C0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07C0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07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07C0A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07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Ana Isabel Dias Simoes Resende</dc:creator>
  <cp:keywords/>
  <dc:description/>
  <cp:lastModifiedBy>PROF Ana Isabel Dias Simoes Resende</cp:lastModifiedBy>
  <cp:revision>2</cp:revision>
  <dcterms:created xsi:type="dcterms:W3CDTF">2025-05-22T13:34:00Z</dcterms:created>
  <dcterms:modified xsi:type="dcterms:W3CDTF">2025-05-23T14:13:00Z</dcterms:modified>
</cp:coreProperties>
</file>