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832A4" w14:textId="77777777" w:rsidR="000D27F6" w:rsidRPr="000D27F6" w:rsidRDefault="000D27F6" w:rsidP="000D27F6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D27F6">
        <w:rPr>
          <w:b/>
          <w:bCs/>
          <w:sz w:val="28"/>
          <w:szCs w:val="28"/>
        </w:rPr>
        <w:t>Memória Descritiva – Desafio UHU 2024/25</w:t>
      </w:r>
    </w:p>
    <w:p w14:paraId="492B85E2" w14:textId="77777777" w:rsidR="000D27F6" w:rsidRPr="000D27F6" w:rsidRDefault="000D27F6" w:rsidP="000D27F6">
      <w:pPr>
        <w:ind w:firstLine="567"/>
        <w:jc w:val="center"/>
        <w:rPr>
          <w:b/>
          <w:bCs/>
          <w:sz w:val="28"/>
          <w:szCs w:val="28"/>
        </w:rPr>
      </w:pPr>
      <w:r w:rsidRPr="000D27F6">
        <w:rPr>
          <w:b/>
          <w:bCs/>
          <w:sz w:val="28"/>
          <w:szCs w:val="28"/>
        </w:rPr>
        <w:t>ODS 15 – Vida na Terra</w:t>
      </w:r>
    </w:p>
    <w:p w14:paraId="25BC13CF" w14:textId="77777777" w:rsidR="000D27F6" w:rsidRDefault="000D27F6" w:rsidP="000D27F6">
      <w:pPr>
        <w:ind w:firstLine="567"/>
        <w:jc w:val="both"/>
      </w:pPr>
    </w:p>
    <w:p w14:paraId="52D91D66" w14:textId="77777777" w:rsidR="000D27F6" w:rsidRDefault="000D27F6" w:rsidP="000D27F6">
      <w:pPr>
        <w:ind w:firstLine="567"/>
        <w:jc w:val="both"/>
      </w:pPr>
      <w:r>
        <w:t xml:space="preserve">No âmbito do concurso “Desafio UHU 2024/25 – </w:t>
      </w:r>
      <w:proofErr w:type="spellStart"/>
      <w:r>
        <w:t>Collage</w:t>
      </w:r>
      <w:proofErr w:type="spellEnd"/>
      <w:r>
        <w:t xml:space="preserve"> de um ODS”, a turma do 3.º ano, turma E, da Escola Básica de Palhais escolheu trabalhar o Objetivo de Desenvolvimento Sustentável n.º 15 – Vida na Terra. Este ODS promove a proteção dos ecossistemas terrestres, a gestão sustentável das florestas, o combate à desertificação e à perda de biodiversidade. </w:t>
      </w:r>
    </w:p>
    <w:p w14:paraId="3B50A479" w14:textId="4BA9F998" w:rsidR="000D27F6" w:rsidRDefault="000D27F6" w:rsidP="000D27F6">
      <w:pPr>
        <w:ind w:firstLine="567"/>
        <w:jc w:val="both"/>
      </w:pPr>
      <w:r>
        <w:t>Ao longo do ano letivo, os alunos estiveram particularmente envolvidos com a natureza, o que motivou naturalmente esta escolha. Construímos a nossa horta escolar, promovendo hábitos de sustentabilidade e contacto direto com a terra. No Dia do Pai, construímos ninhos, comedouros e bebedouros para pássaros, incentivando o cuidado com a fauna local. Já no Dia da Mãe, dedicámo-nos à plantação de flores e outras plantas, promovendo a valorização dos polinizadores e a importância da vegetação.</w:t>
      </w:r>
    </w:p>
    <w:p w14:paraId="02B21DB6" w14:textId="77777777" w:rsidR="000D27F6" w:rsidRDefault="000D27F6" w:rsidP="000D27F6">
      <w:pPr>
        <w:ind w:firstLine="567"/>
        <w:jc w:val="both"/>
      </w:pPr>
      <w:r>
        <w:t>Durante o projeto, as crianças expressaram a sua consciência ambiental com frases como: “não devemos maltratar os animais”, “as árvores dão-nos oxigénio”, “devemos plantar flores para ajudar os polinizadores” e “as abelhas são muito importantes para a natureza”. Estas frases refletem o envolvimento genuíno dos alunos e a sua crescente sensibilidade para as questões ambientais.</w:t>
      </w:r>
    </w:p>
    <w:p w14:paraId="29BB1D8E" w14:textId="77777777" w:rsidR="000D27F6" w:rsidRDefault="000D27F6" w:rsidP="000D27F6">
      <w:pPr>
        <w:ind w:firstLine="567"/>
        <w:jc w:val="both"/>
      </w:pPr>
      <w:r>
        <w:t xml:space="preserve">O trabalho envolveu as disciplinas de Expressão Artística, Estudo do Meio e Cidadania e Desenvolvimento. Iniciou-se com uma abordagem geral aos ODS, seguida de uma votação em turma, onde o ODS 15 foi escolhido. Em seguida, realizaram-se esboços de pictogramas e preparou-se o material necessário para a realização da </w:t>
      </w:r>
      <w:proofErr w:type="spellStart"/>
      <w:r>
        <w:t>collage</w:t>
      </w:r>
      <w:proofErr w:type="spellEnd"/>
      <w:r>
        <w:t>. Usando recortes de papel verde e branco, os alunos criaram uma composição artística que representa a importância da vida na Terra.</w:t>
      </w:r>
    </w:p>
    <w:p w14:paraId="11F2565A" w14:textId="1553D1F2" w:rsidR="000D27F6" w:rsidRDefault="000D27F6" w:rsidP="000D27F6">
      <w:pPr>
        <w:ind w:firstLine="567"/>
        <w:jc w:val="both"/>
      </w:pPr>
      <w:r>
        <w:t>Este projeto contou com a participação ativa dos 21 alunos da turma, sob orientação da professora titular, num processo marcado pelo entusiasmo, criatividade e sentido de responsabilidade. Foi uma oportunidade enriquecedora de aprendizagem interdisciplinar e de promoção de valores fundamentais como a preservação do planeta e o respeito pela natureza.</w:t>
      </w:r>
    </w:p>
    <w:p w14:paraId="23D9F744" w14:textId="77777777" w:rsidR="000D27F6" w:rsidRDefault="000D27F6" w:rsidP="000D27F6">
      <w:pPr>
        <w:ind w:firstLine="567"/>
        <w:jc w:val="both"/>
      </w:pPr>
    </w:p>
    <w:sectPr w:rsidR="000D2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F6"/>
    <w:rsid w:val="000D27F6"/>
    <w:rsid w:val="005C4C51"/>
    <w:rsid w:val="00A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5428"/>
  <w15:chartTrackingRefBased/>
  <w15:docId w15:val="{81909DAE-C33E-4299-8D23-2CB8D47A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0D2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0D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0D2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0D2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0D2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0D2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0D2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0D2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0D2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0D2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0D2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0D2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0D27F6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0D27F6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0D27F6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0D27F6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0D27F6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0D2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D2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D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D2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D2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D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D27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27F6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0D27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D2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D27F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D2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Batista</dc:creator>
  <cp:keywords/>
  <dc:description/>
  <cp:lastModifiedBy>juliana</cp:lastModifiedBy>
  <cp:revision>2</cp:revision>
  <dcterms:created xsi:type="dcterms:W3CDTF">2025-06-05T17:10:00Z</dcterms:created>
  <dcterms:modified xsi:type="dcterms:W3CDTF">2025-06-05T17:10:00Z</dcterms:modified>
</cp:coreProperties>
</file>