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BF" w:rsidRDefault="00DE1BBF" w:rsidP="007300ED"/>
    <w:p w:rsidR="00DE1BBF" w:rsidRDefault="00DE1BBF" w:rsidP="007300ED">
      <w:pPr>
        <w:spacing w:line="360" w:lineRule="auto"/>
      </w:pPr>
    </w:p>
    <w:p w:rsidR="00DE1BBF" w:rsidRPr="007300ED" w:rsidRDefault="00DE1BBF" w:rsidP="007300ED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7300ED">
        <w:rPr>
          <w:rFonts w:ascii="Calibri" w:hAnsi="Calibri" w:cs="Calibri"/>
          <w:b/>
          <w:bCs/>
        </w:rPr>
        <w:t>Desafio</w:t>
      </w:r>
    </w:p>
    <w:p w:rsidR="00DE1BBF" w:rsidRPr="007300ED" w:rsidRDefault="00DE1BBF" w:rsidP="007300ED">
      <w:pPr>
        <w:spacing w:line="360" w:lineRule="auto"/>
        <w:jc w:val="center"/>
        <w:rPr>
          <w:rFonts w:ascii="Calibri" w:hAnsi="Calibri" w:cs="Calibri"/>
          <w:b/>
          <w:bCs/>
          <w:i/>
          <w:iCs/>
        </w:rPr>
      </w:pPr>
      <w:r w:rsidRPr="007300ED">
        <w:rPr>
          <w:rFonts w:ascii="Calibri" w:hAnsi="Calibri" w:cs="Calibri"/>
          <w:b/>
          <w:bCs/>
          <w:i/>
          <w:iCs/>
        </w:rPr>
        <w:t>Lagartixa da Madeira</w:t>
      </w:r>
    </w:p>
    <w:p w:rsidR="00DE1BBF" w:rsidRDefault="00DE1BBF" w:rsidP="007300ED">
      <w:pPr>
        <w:spacing w:line="360" w:lineRule="auto"/>
        <w:jc w:val="both"/>
        <w:rPr>
          <w:rFonts w:ascii="Calibri" w:hAnsi="Calibri" w:cs="Calibri"/>
        </w:rPr>
      </w:pPr>
    </w:p>
    <w:p w:rsidR="00DE1BBF" w:rsidRPr="007300ED" w:rsidRDefault="00DE1BBF" w:rsidP="007300ED">
      <w:pPr>
        <w:spacing w:line="360" w:lineRule="auto"/>
        <w:jc w:val="both"/>
        <w:rPr>
          <w:rFonts w:ascii="Calibri" w:hAnsi="Calibri" w:cs="Calibri"/>
          <w:b/>
          <w:bCs/>
        </w:rPr>
      </w:pPr>
      <w:r w:rsidRPr="007300ED">
        <w:rPr>
          <w:rFonts w:ascii="Calibri" w:hAnsi="Calibri" w:cs="Calibri"/>
          <w:b/>
          <w:bCs/>
        </w:rPr>
        <w:t>Fotografias do trabalho no geral:</w:t>
      </w:r>
    </w:p>
    <w:p w:rsidR="00DE1BBF" w:rsidRDefault="00DE1BBF" w:rsidP="007300ED">
      <w:pPr>
        <w:spacing w:line="360" w:lineRule="auto"/>
        <w:jc w:val="center"/>
        <w:rPr>
          <w:rFonts w:ascii="Calibri" w:hAnsi="Calibri" w:cs="Calibri"/>
          <w:b/>
          <w:bCs/>
        </w:rPr>
      </w:pPr>
    </w:p>
    <w:p w:rsidR="00DE1BBF" w:rsidRDefault="00DE1BBF" w:rsidP="007300ED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91621E">
        <w:rPr>
          <w:rFonts w:ascii="Calibri" w:hAnsi="Calibri"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1" o:spid="_x0000_i1025" type="#_x0000_t75" alt="Uma imagem com verde, artigos de papelariaDescrição gerada automaticamente" style="width:339.75pt;height:255pt;visibility:visible">
            <v:imagedata r:id="rId5" o:title=""/>
          </v:shape>
        </w:pict>
      </w:r>
      <w:r w:rsidRPr="0091621E">
        <w:rPr>
          <w:rFonts w:ascii="Calibri" w:hAnsi="Calibri" w:cs="Calibri"/>
          <w:b/>
          <w:noProof/>
        </w:rPr>
        <w:pict>
          <v:shape id="Imagem 9" o:spid="_x0000_i1026" type="#_x0000_t75" alt="Uma imagem com Ninho de aves, ninho, pássaro, verdeDescrição gerada automaticamente" style="width:336.75pt;height:252.75pt;visibility:visible">
            <v:imagedata r:id="rId6" o:title=""/>
          </v:shape>
        </w:pict>
      </w:r>
    </w:p>
    <w:p w:rsidR="00DE1BBF" w:rsidRPr="007300ED" w:rsidRDefault="00DE1BBF" w:rsidP="007300ED">
      <w:pPr>
        <w:spacing w:line="360" w:lineRule="auto"/>
        <w:jc w:val="center"/>
        <w:rPr>
          <w:rFonts w:ascii="Calibri" w:hAnsi="Calibri" w:cs="Calibri"/>
          <w:b/>
          <w:bCs/>
        </w:rPr>
      </w:pPr>
    </w:p>
    <w:p w:rsidR="00DE1BBF" w:rsidRPr="007300ED" w:rsidRDefault="00DE1BBF" w:rsidP="007300ED">
      <w:pPr>
        <w:spacing w:line="360" w:lineRule="auto"/>
        <w:jc w:val="both"/>
        <w:rPr>
          <w:rFonts w:ascii="Calibri" w:hAnsi="Calibri" w:cs="Calibri"/>
          <w:b/>
          <w:bCs/>
        </w:rPr>
      </w:pPr>
      <w:r w:rsidRPr="007300ED">
        <w:rPr>
          <w:rFonts w:ascii="Calibri" w:hAnsi="Calibri" w:cs="Calibri"/>
          <w:b/>
          <w:bCs/>
        </w:rPr>
        <w:t>Fotografias de alguns detalhes do trabalho e do seu processo:</w:t>
      </w:r>
    </w:p>
    <w:p w:rsidR="00DE1BBF" w:rsidRPr="007300ED" w:rsidRDefault="00DE1BBF" w:rsidP="007300ED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91621E">
        <w:rPr>
          <w:rFonts w:ascii="Calibri" w:hAnsi="Calibri" w:cs="Calibri"/>
          <w:b/>
          <w:noProof/>
        </w:rPr>
        <w:pict>
          <v:shape id="Imagem 3" o:spid="_x0000_i1027" type="#_x0000_t75" alt="Uma imagem com brinquedo, desenhos de criança, interior, arteDescrição gerada automaticamente" style="width:189.75pt;height:255pt;visibility:visible">
            <v:imagedata r:id="rId7" o:title=""/>
          </v:shape>
        </w:pict>
      </w:r>
      <w:r w:rsidRPr="0091621E">
        <w:rPr>
          <w:rFonts w:ascii="Calibri" w:hAnsi="Calibri" w:cs="Calibri"/>
          <w:b/>
          <w:noProof/>
        </w:rPr>
        <w:pict>
          <v:shape id="Imagem 5" o:spid="_x0000_i1028" type="#_x0000_t75" alt="Uma imagem com pessoa, rapaz, vestuário, interiorDescrição gerada automaticamente" style="width:255pt;height:339.75pt;rotation:-90;visibility:visible">
            <v:imagedata r:id="rId8" o:title=""/>
          </v:shape>
        </w:pict>
      </w:r>
      <w:r w:rsidRPr="0091621E">
        <w:rPr>
          <w:rFonts w:ascii="Calibri" w:hAnsi="Calibri" w:cs="Calibri"/>
          <w:b/>
          <w:noProof/>
        </w:rPr>
        <w:pict>
          <v:shape id="Imagem 7" o:spid="_x0000_i1029" type="#_x0000_t75" alt="Uma imagem com vestuário, pessoa, a cortar, interiorDescrição gerada automaticamente" style="width:336.75pt;height:252.75pt;visibility:visible">
            <v:imagedata r:id="rId9" o:title=""/>
          </v:shape>
        </w:pict>
      </w:r>
    </w:p>
    <w:p w:rsidR="00DE1BBF" w:rsidRPr="007300ED" w:rsidRDefault="00DE1BBF" w:rsidP="007300ED">
      <w:pPr>
        <w:spacing w:line="360" w:lineRule="auto"/>
        <w:jc w:val="both"/>
        <w:rPr>
          <w:rFonts w:ascii="Calibri" w:hAnsi="Calibri" w:cs="Calibri"/>
          <w:b/>
          <w:bCs/>
        </w:rPr>
      </w:pPr>
    </w:p>
    <w:p w:rsidR="00DE1BBF" w:rsidRPr="007300ED" w:rsidRDefault="00DE1BBF" w:rsidP="007300ED">
      <w:pPr>
        <w:spacing w:line="360" w:lineRule="auto"/>
        <w:jc w:val="both"/>
        <w:rPr>
          <w:rFonts w:ascii="Calibri" w:hAnsi="Calibri" w:cs="Calibri"/>
          <w:b/>
          <w:bCs/>
        </w:rPr>
      </w:pPr>
      <w:r w:rsidRPr="007300ED">
        <w:rPr>
          <w:rFonts w:ascii="Calibri" w:hAnsi="Calibri" w:cs="Calibri"/>
          <w:b/>
          <w:bCs/>
        </w:rPr>
        <w:t>Memória descritiva:</w:t>
      </w:r>
    </w:p>
    <w:p w:rsidR="00DE1BBF" w:rsidRPr="007300ED" w:rsidRDefault="00DE1BBF" w:rsidP="007300ED">
      <w:pPr>
        <w:spacing w:line="360" w:lineRule="auto"/>
        <w:jc w:val="both"/>
        <w:rPr>
          <w:rFonts w:ascii="Calibri" w:hAnsi="Calibri" w:cs="Calibri"/>
        </w:rPr>
      </w:pPr>
      <w:r w:rsidRPr="007300ED">
        <w:rPr>
          <w:rFonts w:ascii="Calibri" w:hAnsi="Calibri" w:cs="Calibri"/>
        </w:rPr>
        <w:t xml:space="preserve">A atividade consistiu na realização de uma representação em </w:t>
      </w:r>
      <w:r w:rsidRPr="007300ED">
        <w:rPr>
          <w:rFonts w:ascii="Calibri" w:hAnsi="Calibri" w:cs="Calibri"/>
          <w:i/>
          <w:iCs/>
        </w:rPr>
        <w:t xml:space="preserve">collage </w:t>
      </w:r>
      <w:r w:rsidRPr="007300ED">
        <w:rPr>
          <w:rFonts w:ascii="Calibri" w:hAnsi="Calibri" w:cs="Calibri"/>
        </w:rPr>
        <w:t>de um animal autóctone português, em formato A3, recorrendo à reutilização de materiais e à utilização da gama ReNature da UHU. Participaram nesta atividade 11 crianças da sala dos 2 anos,</w:t>
      </w:r>
      <w:r>
        <w:rPr>
          <w:rFonts w:ascii="Calibri" w:hAnsi="Calibri" w:cs="Calibri"/>
        </w:rPr>
        <w:t xml:space="preserve"> a</w:t>
      </w:r>
      <w:r w:rsidRPr="007300ED">
        <w:rPr>
          <w:rFonts w:ascii="Calibri" w:hAnsi="Calibri" w:cs="Calibri"/>
        </w:rPr>
        <w:t xml:space="preserve"> “Sala dos Biólogos”, contando ainda com o acompanhamento da equipa educativa da sala. O projeto teve como principais objetivos fomentar o conhecimento da fauna autóctone portuguesa, promover a participação e a criatividade das crianças, desenvolver formas de comunicação e expressão artística, sensibilizar a comunidade educativa para atitudes e comportamentos sustentáveis, incentivar a economia circular através da reutilização de materiais e promover o uso correto e seguro de colas e materiais de fixação da gama ReNature da UHU.</w:t>
      </w:r>
    </w:p>
    <w:p w:rsidR="00DE1BBF" w:rsidRPr="007300ED" w:rsidRDefault="00DE1BBF" w:rsidP="007300ED">
      <w:pPr>
        <w:spacing w:line="360" w:lineRule="auto"/>
        <w:jc w:val="both"/>
        <w:rPr>
          <w:rFonts w:ascii="Calibri" w:hAnsi="Calibri" w:cs="Calibri"/>
        </w:rPr>
      </w:pPr>
      <w:r w:rsidRPr="007300ED">
        <w:rPr>
          <w:rFonts w:ascii="Calibri" w:hAnsi="Calibri" w:cs="Calibri"/>
        </w:rPr>
        <w:t>Inicialmente, as crianças observaram e exploraram algumas espécies nativas de Portugal através de imagens</w:t>
      </w:r>
      <w:r>
        <w:rPr>
          <w:rFonts w:ascii="Calibri" w:hAnsi="Calibri" w:cs="Calibri"/>
        </w:rPr>
        <w:t>, vídeos, livros</w:t>
      </w:r>
      <w:r w:rsidRPr="007300ED">
        <w:rPr>
          <w:rFonts w:ascii="Calibri" w:hAnsi="Calibri" w:cs="Calibri"/>
        </w:rPr>
        <w:t xml:space="preserve"> e momentos de conversa em grande grupo. Após essa exploração, escolheram representar a Lagartixa da Madeira. De seguida, procuraram materiais reutilizáveis disponíveis na sala e na escola, selecionando cartão, sobras de papel celofane, papel crepe brilhante e um botão. Foi também reutilizada uma sobra de papel cartonado para o fundo do trabalho. Num momento de exploração do espaço exterior, o grupo recolheu agulhas da floresta que já tinham previamente observado e identificado como possíveis elementos decorativos para o projeto. Para a construção da </w:t>
      </w:r>
      <w:r w:rsidRPr="007300ED">
        <w:rPr>
          <w:rFonts w:ascii="Calibri" w:hAnsi="Calibri" w:cs="Calibri"/>
          <w:i/>
          <w:iCs/>
        </w:rPr>
        <w:t>collage</w:t>
      </w:r>
      <w:r w:rsidRPr="007300ED">
        <w:rPr>
          <w:rFonts w:ascii="Calibri" w:hAnsi="Calibri" w:cs="Calibri"/>
        </w:rPr>
        <w:t xml:space="preserve"> foi utilizada cola líquida da gama ReNature da UHU, promovendo o uso adequado e seguro dos materiais de fixação.</w:t>
      </w:r>
    </w:p>
    <w:p w:rsidR="00DE1BBF" w:rsidRPr="007300ED" w:rsidRDefault="00DE1BBF" w:rsidP="007300ED">
      <w:pPr>
        <w:spacing w:line="360" w:lineRule="auto"/>
        <w:jc w:val="both"/>
        <w:rPr>
          <w:rFonts w:ascii="Calibri" w:hAnsi="Calibri" w:cs="Calibri"/>
        </w:rPr>
      </w:pPr>
      <w:r w:rsidRPr="007300ED">
        <w:rPr>
          <w:rFonts w:ascii="Calibri" w:hAnsi="Calibri" w:cs="Calibri"/>
        </w:rPr>
        <w:t xml:space="preserve">A atividade foi desenvolvida de forma colaborativa, permitindo que as crianças participassem ativamente em todas as fases do processo: observação e escolha do animal, seleção e recolha de materiais, experimentação de texturas e cores, composição da </w:t>
      </w:r>
      <w:r w:rsidRPr="007300ED">
        <w:rPr>
          <w:rFonts w:ascii="Calibri" w:hAnsi="Calibri" w:cs="Calibri"/>
          <w:i/>
          <w:iCs/>
        </w:rPr>
        <w:t>collage</w:t>
      </w:r>
      <w:r w:rsidRPr="007300ED">
        <w:rPr>
          <w:rFonts w:ascii="Calibri" w:hAnsi="Calibri" w:cs="Calibri"/>
        </w:rPr>
        <w:t xml:space="preserve"> e decoração final. Este trabalho coletivo incentivou a partilha de ideias, a cooperação, a comunicação e a tomada de decisões em grupo.</w:t>
      </w:r>
    </w:p>
    <w:p w:rsidR="00DE1BBF" w:rsidRPr="007300ED" w:rsidRDefault="00DE1BBF" w:rsidP="007300ED">
      <w:pPr>
        <w:spacing w:line="360" w:lineRule="auto"/>
        <w:jc w:val="both"/>
        <w:rPr>
          <w:rFonts w:ascii="Calibri" w:hAnsi="Calibri" w:cs="Calibri"/>
        </w:rPr>
      </w:pPr>
      <w:r w:rsidRPr="007300ED">
        <w:rPr>
          <w:rFonts w:ascii="Calibri" w:hAnsi="Calibri" w:cs="Calibri"/>
        </w:rPr>
        <w:t>A participação ativa no projeto permitiu o desenvolvimento de competências nas áreas da curiosidade, investigação, criatividade</w:t>
      </w:r>
      <w:r>
        <w:rPr>
          <w:rFonts w:ascii="Calibri" w:hAnsi="Calibri" w:cs="Calibri"/>
        </w:rPr>
        <w:t xml:space="preserve"> e comunicação</w:t>
      </w:r>
      <w:r w:rsidRPr="007300ED">
        <w:rPr>
          <w:rFonts w:ascii="Calibri" w:hAnsi="Calibri" w:cs="Calibri"/>
        </w:rPr>
        <w:t>. Simultaneamente, promoveu a expressão artística, o pensamento divergente e a inovação na resolução de problemas. A atividade revelou-se muito enriquecedora e motivadora para as crianças, que participaram com entusiasmo em todas as etapas do processo, sensibilizando-se para a importância da preservação ambiental, da reutilização de materiais e do conhecimento da fauna portuguesa.</w:t>
      </w:r>
    </w:p>
    <w:p w:rsidR="00DE1BBF" w:rsidRPr="007300ED" w:rsidRDefault="00DE1BBF" w:rsidP="007300ED">
      <w:pPr>
        <w:spacing w:line="360" w:lineRule="auto"/>
        <w:jc w:val="both"/>
        <w:rPr>
          <w:rFonts w:ascii="Calibri" w:hAnsi="Calibri" w:cs="Calibri"/>
        </w:rPr>
      </w:pPr>
    </w:p>
    <w:sectPr w:rsidR="00DE1BBF" w:rsidRPr="007300ED" w:rsidSect="000009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4716E"/>
    <w:multiLevelType w:val="multilevel"/>
    <w:tmpl w:val="D45C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3B322A"/>
    <w:multiLevelType w:val="multilevel"/>
    <w:tmpl w:val="46268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8C1C28"/>
    <w:multiLevelType w:val="multilevel"/>
    <w:tmpl w:val="BFD27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9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00ED"/>
    <w:rsid w:val="000009F9"/>
    <w:rsid w:val="006350A7"/>
    <w:rsid w:val="007300ED"/>
    <w:rsid w:val="008C1ED9"/>
    <w:rsid w:val="0091621E"/>
    <w:rsid w:val="00C1619B"/>
    <w:rsid w:val="00C37CC0"/>
    <w:rsid w:val="00CE279A"/>
    <w:rsid w:val="00DE1BBF"/>
    <w:rsid w:val="00EB3430"/>
    <w:rsid w:val="00FB1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7300E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300ED"/>
    <w:pPr>
      <w:keepNext/>
      <w:keepLines/>
      <w:spacing w:before="360" w:after="80"/>
      <w:outlineLvl w:val="0"/>
    </w:pPr>
    <w:rPr>
      <w:rFonts w:ascii="Calibri Light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300ED"/>
    <w:pPr>
      <w:keepNext/>
      <w:keepLines/>
      <w:spacing w:before="160" w:after="80"/>
      <w:outlineLvl w:val="1"/>
    </w:pPr>
    <w:rPr>
      <w:rFonts w:ascii="Calibri Light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00ED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300ED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300ED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300ED"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300ED"/>
    <w:pPr>
      <w:keepNext/>
      <w:keepLines/>
      <w:spacing w:before="40"/>
      <w:outlineLvl w:val="6"/>
    </w:pPr>
    <w:rPr>
      <w:color w:val="595959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300ED"/>
    <w:pPr>
      <w:keepNext/>
      <w:keepLines/>
      <w:outlineLvl w:val="7"/>
    </w:pPr>
    <w:rPr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300ED"/>
    <w:pPr>
      <w:keepNext/>
      <w:keepLines/>
      <w:outlineLvl w:val="8"/>
    </w:pPr>
    <w:rPr>
      <w:color w:val="2727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300ED"/>
    <w:rPr>
      <w:rFonts w:ascii="Calibri Light" w:hAnsi="Calibri Light" w:cs="Times New Roman"/>
      <w:color w:val="2F549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300ED"/>
    <w:rPr>
      <w:rFonts w:ascii="Calibri Light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300ED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300ED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300ED"/>
    <w:rPr>
      <w:rFonts w:eastAsia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300ED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300ED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300ED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300ED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99"/>
    <w:qFormat/>
    <w:rsid w:val="007300ED"/>
    <w:pPr>
      <w:spacing w:after="80"/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7300ED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7300ED"/>
    <w:pPr>
      <w:numPr>
        <w:ilvl w:val="1"/>
      </w:numPr>
      <w:spacing w:after="160"/>
    </w:pPr>
    <w:rPr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300ED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7300ED"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7300ED"/>
    <w:rPr>
      <w:rFonts w:cs="Times New Roman"/>
      <w:i/>
      <w:iCs/>
      <w:color w:val="404040"/>
    </w:rPr>
  </w:style>
  <w:style w:type="paragraph" w:styleId="ListParagraph">
    <w:name w:val="List Paragraph"/>
    <w:basedOn w:val="Normal"/>
    <w:uiPriority w:val="99"/>
    <w:qFormat/>
    <w:rsid w:val="007300ED"/>
    <w:pPr>
      <w:ind w:left="720"/>
      <w:contextualSpacing/>
    </w:pPr>
  </w:style>
  <w:style w:type="character" w:styleId="IntenseEmphasis">
    <w:name w:val="Intense Emphasis"/>
    <w:basedOn w:val="DefaultParagraphFont"/>
    <w:uiPriority w:val="99"/>
    <w:qFormat/>
    <w:rsid w:val="007300ED"/>
    <w:rPr>
      <w:rFonts w:cs="Times New Roman"/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300ED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300ED"/>
    <w:rPr>
      <w:rFonts w:cs="Times New Roman"/>
      <w:i/>
      <w:iCs/>
      <w:color w:val="2F5496"/>
    </w:rPr>
  </w:style>
  <w:style w:type="character" w:styleId="IntenseReference">
    <w:name w:val="Intense Reference"/>
    <w:basedOn w:val="DefaultParagraphFont"/>
    <w:uiPriority w:val="99"/>
    <w:qFormat/>
    <w:rsid w:val="007300ED"/>
    <w:rPr>
      <w:rFonts w:cs="Times New Roman"/>
      <w:b/>
      <w:bCs/>
      <w:smallCaps/>
      <w:color w:val="2F5496"/>
      <w:spacing w:val="5"/>
    </w:rPr>
  </w:style>
  <w:style w:type="paragraph" w:styleId="NormalWeb">
    <w:name w:val="Normal (Web)"/>
    <w:basedOn w:val="Normal"/>
    <w:uiPriority w:val="99"/>
    <w:semiHidden/>
    <w:rsid w:val="007300E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7300ED"/>
    <w:rPr>
      <w:rFonts w:cs="Times New Roman"/>
    </w:rPr>
  </w:style>
  <w:style w:type="character" w:styleId="Strong">
    <w:name w:val="Strong"/>
    <w:basedOn w:val="DefaultParagraphFont"/>
    <w:uiPriority w:val="99"/>
    <w:qFormat/>
    <w:rsid w:val="007300E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14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1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1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417</Words>
  <Characters>2252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Desafio</dc:title>
  <dc:subject/>
  <dc:creator>David Valdágua Coutinho</dc:creator>
  <cp:keywords/>
  <dc:description/>
  <cp:lastModifiedBy>Asus</cp:lastModifiedBy>
  <cp:revision>2</cp:revision>
  <dcterms:created xsi:type="dcterms:W3CDTF">2026-06-01T05:08:00Z</dcterms:created>
  <dcterms:modified xsi:type="dcterms:W3CDTF">2026-06-01T05:08:00Z</dcterms:modified>
</cp:coreProperties>
</file>